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A4BCCFE">
                      <wp:simplePos x="0" y="0"/>
                      <wp:positionH relativeFrom="column">
                        <wp:posOffset>882148</wp:posOffset>
                      </wp:positionH>
                      <wp:positionV relativeFrom="paragraph">
                        <wp:posOffset>52705</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5pt,4.15pt" to="146.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797296"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329129B6"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257ADB">
              <w:rPr>
                <w:rFonts w:ascii="Times New Roman" w:eastAsia="Times New Roman" w:hAnsi="Times New Roman" w:cs="Times New Roman"/>
                <w:bCs/>
                <w:i/>
                <w:iCs/>
                <w:sz w:val="26"/>
                <w:szCs w:val="26"/>
                <w:lang w:eastAsia="zh-CN"/>
              </w:rPr>
              <w:t xml:space="preserve">05 </w:t>
            </w:r>
            <w:r w:rsidRPr="0087668F">
              <w:rPr>
                <w:rFonts w:ascii="Times New Roman" w:eastAsia="Times New Roman" w:hAnsi="Times New Roman" w:cs="Times New Roman"/>
                <w:bCs/>
                <w:i/>
                <w:iCs/>
                <w:sz w:val="26"/>
                <w:szCs w:val="26"/>
                <w:lang w:eastAsia="zh-CN"/>
              </w:rPr>
              <w:t xml:space="preserve">tháng </w:t>
            </w:r>
            <w:r w:rsidR="003A5177">
              <w:rPr>
                <w:rFonts w:ascii="Times New Roman" w:eastAsia="Times New Roman" w:hAnsi="Times New Roman" w:cs="Times New Roman"/>
                <w:bCs/>
                <w:i/>
                <w:iCs/>
                <w:sz w:val="26"/>
                <w:szCs w:val="26"/>
                <w:lang w:eastAsia="zh-CN"/>
              </w:rPr>
              <w:t>08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4FE842AA" w14:textId="77777777" w:rsidR="00CC5B33" w:rsidRDefault="0055326A" w:rsidP="00CC5B33">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 xml:space="preserve">Tên tác </w:t>
      </w:r>
      <w:r w:rsidR="003A5177">
        <w:rPr>
          <w:rFonts w:ascii="Times New Roman" w:hAnsi="Times New Roman" w:cs="Times New Roman"/>
          <w:sz w:val="26"/>
          <w:szCs w:val="26"/>
        </w:rPr>
        <w:t>giả</w:t>
      </w:r>
      <w:r w:rsidRPr="00A12195">
        <w:rPr>
          <w:rFonts w:ascii="Times New Roman" w:hAnsi="Times New Roman" w:cs="Times New Roman"/>
          <w:sz w:val="26"/>
          <w:szCs w:val="26"/>
          <w:lang w:val="vi-VN"/>
        </w:rPr>
        <w:t xml:space="preserve"> bài viết</w:t>
      </w:r>
      <w:r w:rsidR="00E11C86" w:rsidRPr="00A12195">
        <w:rPr>
          <w:rFonts w:ascii="Times New Roman" w:hAnsi="Times New Roman" w:cs="Times New Roman"/>
          <w:sz w:val="26"/>
          <w:szCs w:val="26"/>
        </w:rPr>
        <w:t xml:space="preserve"> </w:t>
      </w:r>
      <w:r w:rsidR="00CC5B33" w:rsidRPr="00CC5B33">
        <w:rPr>
          <w:rFonts w:ascii="Times New Roman" w:hAnsi="Times New Roman" w:cs="Times New Roman"/>
          <w:sz w:val="26"/>
          <w:szCs w:val="26"/>
        </w:rPr>
        <w:t>Vũ Đức Pháp</w:t>
      </w:r>
    </w:p>
    <w:p w14:paraId="200F8EDF" w14:textId="77777777" w:rsidR="00CC5B33" w:rsidRDefault="00CC5B33" w:rsidP="00CC5B33">
      <w:pPr>
        <w:tabs>
          <w:tab w:val="left" w:leader="dot" w:pos="9090"/>
        </w:tabs>
        <w:spacing w:after="0"/>
        <w:rPr>
          <w:rFonts w:ascii="Times New Roman" w:hAnsi="Times New Roman" w:cs="Times New Roman"/>
          <w:sz w:val="26"/>
          <w:szCs w:val="26"/>
        </w:rPr>
      </w:pPr>
    </w:p>
    <w:p w14:paraId="77E1D683" w14:textId="1C526594" w:rsidR="00A12195" w:rsidRPr="00A12195" w:rsidRDefault="004E478F" w:rsidP="00CC5B33">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CC5B33">
        <w:rPr>
          <w:rFonts w:ascii="Times New Roman" w:hAnsi="Times New Roman" w:cs="Times New Roman"/>
          <w:sz w:val="26"/>
          <w:szCs w:val="26"/>
        </w:rPr>
        <w:t xml:space="preserve">:  </w:t>
      </w:r>
      <w:r w:rsidR="00CC5B33" w:rsidRPr="00CC5B33">
        <w:rPr>
          <w:rFonts w:ascii="Times New Roman" w:hAnsi="Times New Roman" w:cs="Times New Roman"/>
          <w:sz w:val="26"/>
          <w:szCs w:val="26"/>
        </w:rPr>
        <w:t>Nâng cao chất lượng đội ngũ giảng viên trường Cao đẳng Lý Tự Trọng TP. HCM đáp ứng yêu cầu của cuộc cách mạng công nghiệp 4.0</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330BAC">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0D761CA5" w:rsidR="00E11C86" w:rsidRPr="00E07C95" w:rsidRDefault="00E07C95" w:rsidP="00330BAC">
            <w:pPr>
              <w:jc w:val="center"/>
              <w:rPr>
                <w:rFonts w:ascii="Times New Roman" w:hAnsi="Times New Roman" w:cs="Times New Roman"/>
                <w:b/>
                <w:bCs/>
                <w:sz w:val="24"/>
                <w:szCs w:val="24"/>
              </w:rPr>
            </w:pPr>
            <w:r>
              <w:rPr>
                <w:rFonts w:ascii="Times New Roman" w:hAnsi="Times New Roman" w:cs="Times New Roman"/>
                <w:b/>
                <w:bCs/>
                <w:sz w:val="24"/>
                <w:szCs w:val="24"/>
              </w:rPr>
              <w:t>2.75</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3A5177">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57336B91" w:rsidR="00E11C86"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3A5177">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6AB28173" w:rsidR="00E11C86"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3A5177">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7743C498" w14:textId="60007ADB" w:rsidR="00E11C86" w:rsidRPr="00330BAC" w:rsidRDefault="00330BAC" w:rsidP="00E07C95">
            <w:pPr>
              <w:jc w:val="center"/>
              <w:rPr>
                <w:rFonts w:ascii="Times New Roman" w:hAnsi="Times New Roman" w:cs="Times New Roman"/>
                <w:bCs/>
                <w:sz w:val="24"/>
                <w:szCs w:val="24"/>
              </w:rPr>
            </w:pPr>
            <w:r>
              <w:rPr>
                <w:rFonts w:ascii="Times New Roman" w:hAnsi="Times New Roman" w:cs="Times New Roman"/>
                <w:bCs/>
                <w:sz w:val="24"/>
                <w:szCs w:val="24"/>
              </w:rPr>
              <w:t>0.</w:t>
            </w:r>
            <w:r w:rsidR="00E07C95">
              <w:rPr>
                <w:rFonts w:ascii="Times New Roman" w:hAnsi="Times New Roman" w:cs="Times New Roman"/>
                <w:bCs/>
                <w:sz w:val="24"/>
                <w:szCs w:val="24"/>
              </w:rPr>
              <w:t>25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3A5177">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3DDEA32E" w:rsidR="00E11C86"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3A5177">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proofErr w:type="spellStart"/>
            <w:r w:rsidRPr="00A12195">
              <w:rPr>
                <w:rFonts w:ascii="Times New Roman" w:hAnsi="Times New Roman" w:cs="Times New Roman"/>
                <w:bCs/>
                <w:sz w:val="24"/>
                <w:szCs w:val="24"/>
              </w:rPr>
              <w:t>hần</w:t>
            </w:r>
            <w:proofErr w:type="spellEnd"/>
            <w:r w:rsidRPr="00A12195">
              <w:rPr>
                <w:rFonts w:ascii="Times New Roman" w:hAnsi="Times New Roman" w:cs="Times New Roman"/>
                <w:bCs/>
                <w:sz w:val="24"/>
                <w:szCs w:val="24"/>
              </w:rPr>
              <w:t xml:space="preserve">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tcPr>
          <w:p w14:paraId="0ABD5891" w14:textId="2126E2E5" w:rsidR="00E11C86"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3A5177">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0995706C" w:rsidR="00E11C86" w:rsidRPr="00E07C95" w:rsidRDefault="00E07C95" w:rsidP="00E07C95">
            <w:pPr>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3A5177">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tcPr>
          <w:p w14:paraId="3423B86F" w14:textId="6BDB3418" w:rsidR="00E11C86"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3A5177">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6C27493B" w14:textId="536A72CE" w:rsidR="00E11C86"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301" w:type="dxa"/>
          </w:tcPr>
          <w:p w14:paraId="3A31500C" w14:textId="3AF51026" w:rsidR="00E11C86" w:rsidRPr="00A12195" w:rsidRDefault="00330BAC" w:rsidP="00167A69">
            <w:pPr>
              <w:rPr>
                <w:rFonts w:ascii="Times New Roman" w:hAnsi="Times New Roman" w:cs="Times New Roman"/>
                <w:bCs/>
                <w:sz w:val="24"/>
                <w:szCs w:val="24"/>
              </w:rPr>
            </w:pPr>
            <w:r>
              <w:rPr>
                <w:rFonts w:ascii="Times New Roman" w:hAnsi="Times New Roman" w:cs="Times New Roman"/>
                <w:bCs/>
                <w:sz w:val="24"/>
                <w:szCs w:val="24"/>
              </w:rPr>
              <w:t xml:space="preserve">Giải pháp quá chung </w:t>
            </w:r>
            <w:proofErr w:type="spellStart"/>
            <w:r>
              <w:rPr>
                <w:rFonts w:ascii="Times New Roman" w:hAnsi="Times New Roman" w:cs="Times New Roman"/>
                <w:bCs/>
                <w:sz w:val="24"/>
                <w:szCs w:val="24"/>
              </w:rPr>
              <w:t>chung</w:t>
            </w:r>
            <w:proofErr w:type="spellEnd"/>
            <w:r>
              <w:rPr>
                <w:rFonts w:ascii="Times New Roman" w:hAnsi="Times New Roman" w:cs="Times New Roman"/>
                <w:bCs/>
                <w:sz w:val="24"/>
                <w:szCs w:val="24"/>
              </w:rPr>
              <w:t xml:space="preserve"> của GDNN, mà chưa gắn sát với trường LTT</w:t>
            </w:r>
          </w:p>
        </w:tc>
      </w:tr>
      <w:tr w:rsidR="00E11C86" w:rsidRPr="00A12195" w14:paraId="7D60AD1E" w14:textId="77777777" w:rsidTr="003A5177">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56857EFC" w14:textId="66794623" w:rsidR="00E11C86"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3A5177">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379BEE11" w14:textId="55849FBB" w:rsidR="00E11C86"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408DB90" w14:textId="2B591DB5" w:rsidR="00E11C86" w:rsidRPr="00A12195" w:rsidRDefault="00330BAC" w:rsidP="00E07C95">
            <w:pPr>
              <w:rPr>
                <w:rFonts w:ascii="Times New Roman" w:hAnsi="Times New Roman" w:cs="Times New Roman"/>
                <w:bCs/>
                <w:sz w:val="24"/>
                <w:szCs w:val="24"/>
              </w:rPr>
            </w:pPr>
            <w:r>
              <w:rPr>
                <w:rFonts w:ascii="Times New Roman" w:hAnsi="Times New Roman" w:cs="Times New Roman"/>
                <w:bCs/>
                <w:sz w:val="24"/>
                <w:szCs w:val="24"/>
              </w:rPr>
              <w:t xml:space="preserve">Bải viết chỉ nêu giải pháp chứ chưa </w:t>
            </w:r>
            <w:r w:rsidR="00E07C95">
              <w:rPr>
                <w:rFonts w:ascii="Times New Roman" w:hAnsi="Times New Roman" w:cs="Times New Roman"/>
                <w:bCs/>
                <w:sz w:val="24"/>
                <w:szCs w:val="24"/>
              </w:rPr>
              <w:t xml:space="preserve">phân tích rõ các giải </w:t>
            </w:r>
            <w:r w:rsidR="00E07C95">
              <w:rPr>
                <w:rFonts w:ascii="Times New Roman" w:hAnsi="Times New Roman" w:cs="Times New Roman"/>
                <w:bCs/>
                <w:sz w:val="24"/>
                <w:szCs w:val="24"/>
              </w:rPr>
              <w:lastRenderedPageBreak/>
              <w:t>pháp</w:t>
            </w:r>
            <w:bookmarkStart w:id="0" w:name="_GoBack"/>
            <w:bookmarkEnd w:id="0"/>
          </w:p>
        </w:tc>
      </w:tr>
      <w:tr w:rsidR="00E11C86" w:rsidRPr="00A12195" w14:paraId="4F0E2394" w14:textId="77777777" w:rsidTr="003A5177">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lastRenderedPageBreak/>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49D38325" w:rsidR="00E11C86" w:rsidRPr="00330BAC" w:rsidRDefault="00330BAC" w:rsidP="00E07C95">
            <w:pPr>
              <w:jc w:val="center"/>
              <w:rPr>
                <w:rFonts w:ascii="Times New Roman" w:hAnsi="Times New Roman" w:cs="Times New Roman"/>
                <w:bCs/>
                <w:sz w:val="24"/>
                <w:szCs w:val="24"/>
              </w:rPr>
            </w:pPr>
            <w:r>
              <w:rPr>
                <w:rFonts w:ascii="Times New Roman" w:hAnsi="Times New Roman" w:cs="Times New Roman"/>
                <w:bCs/>
                <w:sz w:val="24"/>
                <w:szCs w:val="24"/>
              </w:rPr>
              <w:t>0.</w:t>
            </w:r>
            <w:r w:rsidR="00E07C95">
              <w:rPr>
                <w:rFonts w:ascii="Times New Roman" w:hAnsi="Times New Roman" w:cs="Times New Roman"/>
                <w:bCs/>
                <w:sz w:val="24"/>
                <w:szCs w:val="24"/>
              </w:rPr>
              <w:t xml:space="preserve"> </w:t>
            </w:r>
            <w:r>
              <w:rPr>
                <w:rFonts w:ascii="Times New Roman" w:hAnsi="Times New Roman" w:cs="Times New Roman"/>
                <w:bCs/>
                <w:sz w:val="24"/>
                <w:szCs w:val="24"/>
              </w:rPr>
              <w:t>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3A5177">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4E1C9FE1" w:rsidR="00E11C86"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3A5177">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3B2E691C" w:rsidR="001F7FAE" w:rsidRPr="00330BAC" w:rsidRDefault="00330BAC" w:rsidP="00330BAC">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51C72D00" w14:textId="4E63F406" w:rsidR="00D05C97" w:rsidRDefault="00D05C97" w:rsidP="0087668F">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xml:space="preserve">Bài viết tuân theo cơ bản các quy định của hội thảo 2021 của nhà trường, tuy nhiên bài viết cần chỉnh sửa lại một số chỗ như sau:  vì tên bài viết là bàn về trường CĐ Lý Tự Trọng nên phần thực trạng tác giả phải viết về thực trạng đội ngũ GV của trường LTT chứ </w:t>
      </w:r>
      <w:proofErr w:type="spellStart"/>
      <w:r>
        <w:rPr>
          <w:rFonts w:ascii="Times New Roman" w:hAnsi="Times New Roman" w:cs="Times New Roman"/>
          <w:bCs/>
          <w:sz w:val="26"/>
          <w:szCs w:val="26"/>
        </w:rPr>
        <w:t>ko</w:t>
      </w:r>
      <w:proofErr w:type="spellEnd"/>
      <w:r>
        <w:rPr>
          <w:rFonts w:ascii="Times New Roman" w:hAnsi="Times New Roman" w:cs="Times New Roman"/>
          <w:bCs/>
          <w:sz w:val="26"/>
          <w:szCs w:val="26"/>
        </w:rPr>
        <w:t xml:space="preserve"> phải về thực trạng của đội ngũ GV của GDNN nói chung. Tác giả cần chỉ ra các hạn chế trước khi đưa ra các giải pháp, giải </w:t>
      </w:r>
      <w:r w:rsidR="00E91277">
        <w:rPr>
          <w:rFonts w:ascii="Times New Roman" w:hAnsi="Times New Roman" w:cs="Times New Roman"/>
          <w:bCs/>
          <w:sz w:val="26"/>
          <w:szCs w:val="26"/>
        </w:rPr>
        <w:t xml:space="preserve">pháp </w:t>
      </w:r>
      <w:r>
        <w:rPr>
          <w:rFonts w:ascii="Times New Roman" w:hAnsi="Times New Roman" w:cs="Times New Roman"/>
          <w:bCs/>
          <w:sz w:val="26"/>
          <w:szCs w:val="26"/>
        </w:rPr>
        <w:t xml:space="preserve">của tác giả còn quá chung </w:t>
      </w:r>
      <w:proofErr w:type="spellStart"/>
      <w:r>
        <w:rPr>
          <w:rFonts w:ascii="Times New Roman" w:hAnsi="Times New Roman" w:cs="Times New Roman"/>
          <w:bCs/>
          <w:sz w:val="26"/>
          <w:szCs w:val="26"/>
        </w:rPr>
        <w:t>chung</w:t>
      </w:r>
      <w:proofErr w:type="spellEnd"/>
      <w:r>
        <w:rPr>
          <w:rFonts w:ascii="Times New Roman" w:hAnsi="Times New Roman" w:cs="Times New Roman"/>
          <w:bCs/>
          <w:sz w:val="26"/>
          <w:szCs w:val="26"/>
        </w:rPr>
        <w:t>, chưa gắn sát với trường CĐ LTT</w:t>
      </w:r>
      <w:r w:rsidR="00E91277">
        <w:rPr>
          <w:rFonts w:ascii="Times New Roman" w:hAnsi="Times New Roman" w:cs="Times New Roman"/>
          <w:bCs/>
          <w:sz w:val="26"/>
          <w:szCs w:val="26"/>
        </w:rPr>
        <w:t xml:space="preserve">, Tên đề tài là nói về trường CĐ LTT nhưng hình ảnh </w:t>
      </w:r>
      <w:proofErr w:type="spellStart"/>
      <w:r w:rsidR="00E91277">
        <w:rPr>
          <w:rFonts w:ascii="Times New Roman" w:hAnsi="Times New Roman" w:cs="Times New Roman"/>
          <w:bCs/>
          <w:sz w:val="26"/>
          <w:szCs w:val="26"/>
        </w:rPr>
        <w:t>ko</w:t>
      </w:r>
      <w:proofErr w:type="spellEnd"/>
      <w:r w:rsidR="00E91277">
        <w:rPr>
          <w:rFonts w:ascii="Times New Roman" w:hAnsi="Times New Roman" w:cs="Times New Roman"/>
          <w:bCs/>
          <w:sz w:val="26"/>
          <w:szCs w:val="26"/>
        </w:rPr>
        <w:t xml:space="preserve"> phải là của trường LTT là chưa phù hợp. Vì vậy tác giả cần viết cụ thể hơn gắn sát với tình hình cụ thể của đội ngũ GV của trường LTT.</w:t>
      </w:r>
      <w:r w:rsidR="003F09CD">
        <w:rPr>
          <w:rFonts w:ascii="Times New Roman" w:hAnsi="Times New Roman" w:cs="Times New Roman"/>
          <w:bCs/>
          <w:sz w:val="26"/>
          <w:szCs w:val="26"/>
        </w:rPr>
        <w:t xml:space="preserve"> Tác giả cần thể hiện nhiều hơn quan điểm và ý kiến cá nhân và hạn chế những nội dung tham khảo.</w:t>
      </w:r>
    </w:p>
    <w:p w14:paraId="61163DA1" w14:textId="77777777" w:rsidR="00D05C97" w:rsidRDefault="00D05C97" w:rsidP="0087668F">
      <w:pPr>
        <w:tabs>
          <w:tab w:val="left" w:leader="dot" w:pos="9498"/>
        </w:tabs>
        <w:spacing w:after="120" w:line="240" w:lineRule="auto"/>
        <w:ind w:left="360"/>
        <w:jc w:val="both"/>
        <w:rPr>
          <w:rFonts w:ascii="Times New Roman" w:hAnsi="Times New Roman" w:cs="Times New Roman"/>
          <w:b/>
          <w:bCs/>
          <w:sz w:val="26"/>
          <w:szCs w:val="26"/>
          <w:lang w:val="vi-VN"/>
        </w:rPr>
      </w:pPr>
    </w:p>
    <w:p w14:paraId="398EDA99" w14:textId="761863B3"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16159F8F" w:rsidR="007B25C7" w:rsidRDefault="00E91277"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3600" behindDoc="0" locked="0" layoutInCell="1" allowOverlap="1" wp14:anchorId="5696F7E8" wp14:editId="78B159A4">
                <wp:simplePos x="0" y="0"/>
                <wp:positionH relativeFrom="column">
                  <wp:posOffset>1574947</wp:posOffset>
                </wp:positionH>
                <wp:positionV relativeFrom="paragraph">
                  <wp:posOffset>33264</wp:posOffset>
                </wp:positionV>
                <wp:extent cx="170597" cy="156950"/>
                <wp:effectExtent l="0" t="0" r="20320" b="14605"/>
                <wp:wrapNone/>
                <wp:docPr id="7" name="Rectangle 7"/>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6" style="position:absolute;margin-left:124pt;margin-top:2.6pt;width:13.45pt;height:12.3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pMJ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w:t>
      </w:r>
      <w:proofErr w:type="spellStart"/>
      <w:r w:rsidR="00A12195">
        <w:rPr>
          <w:rFonts w:ascii="Times New Roman" w:hAnsi="Times New Roman" w:cs="Times New Roman"/>
          <w:sz w:val="26"/>
          <w:szCs w:val="26"/>
        </w:rPr>
        <w:t>kỷ</w:t>
      </w:r>
      <w:proofErr w:type="spellEnd"/>
      <w:r w:rsidR="00A12195">
        <w:rPr>
          <w:rFonts w:ascii="Times New Roman" w:hAnsi="Times New Roman" w:cs="Times New Roman"/>
          <w:sz w:val="26"/>
          <w:szCs w:val="26"/>
        </w:rPr>
        <w:t xml:space="preserve"> yếu, ban biên tập giúp hoàn thiện</w:t>
      </w:r>
      <w:r w:rsidR="0005004B" w:rsidRPr="0055326A">
        <w:rPr>
          <w:rFonts w:ascii="Times New Roman" w:hAnsi="Times New Roman" w:cs="Times New Roman"/>
          <w:sz w:val="26"/>
          <w:szCs w:val="26"/>
        </w:rPr>
        <w:t>;</w:t>
      </w:r>
    </w:p>
    <w:p w14:paraId="191C37C7" w14:textId="485E454A" w:rsidR="0005004B" w:rsidRDefault="00E91277"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71552" behindDoc="0" locked="0" layoutInCell="1" allowOverlap="1" wp14:anchorId="5617708C" wp14:editId="6394FDE6">
                <wp:simplePos x="0" y="0"/>
                <wp:positionH relativeFrom="column">
                  <wp:posOffset>1478280</wp:posOffset>
                </wp:positionH>
                <wp:positionV relativeFrom="paragraph">
                  <wp:posOffset>222885</wp:posOffset>
                </wp:positionV>
                <wp:extent cx="261620" cy="255270"/>
                <wp:effectExtent l="0" t="0" r="24130" b="11430"/>
                <wp:wrapNone/>
                <wp:docPr id="6" name="Rectangle 6"/>
                <wp:cNvGraphicFramePr/>
                <a:graphic xmlns:a="http://schemas.openxmlformats.org/drawingml/2006/main">
                  <a:graphicData uri="http://schemas.microsoft.com/office/word/2010/wordprocessingShape">
                    <wps:wsp>
                      <wps:cNvSpPr/>
                      <wps:spPr>
                        <a:xfrm>
                          <a:off x="0" y="0"/>
                          <a:ext cx="261620" cy="25527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1B205797" w14:textId="77777777" w:rsidR="00E91277" w:rsidRDefault="00E91277" w:rsidP="00E91277">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left:0;text-align:left;margin-left:116.4pt;margin-top:17.55pt;width:20.6pt;height:2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" fillcolor="white [3201]" strokecolor="black [3200]" strokeweight=".25pt">
                <v:textbox>
                  <w:txbxContent>
                    <w:p w14:paraId="1B205797" w14:textId="77777777" w:rsidR="00E91277" w:rsidRDefault="00E91277" w:rsidP="00E91277">
                      <w:pPr>
                        <w:jc w:val="center"/>
                      </w:pPr>
                      <w:r>
                        <w:t>x</w:t>
                      </w:r>
                    </w:p>
                  </w:txbxContent>
                </v:textbox>
              </v:rec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AB8BB9"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sidR="00A12195">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sidR="00A12195">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5941B233"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1E0C3B"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545AD4DF"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05F9FE24" w14:textId="77777777" w:rsidR="00257ADB" w:rsidRDefault="00257ADB">
      <w:pPr>
        <w:rPr>
          <w:rFonts w:ascii="Times New Roman" w:hAnsi="Times New Roman" w:cs="Times New Roman"/>
          <w:sz w:val="26"/>
          <w:szCs w:val="26"/>
        </w:rPr>
      </w:pPr>
    </w:p>
    <w:p w14:paraId="5AEA8062" w14:textId="77777777" w:rsidR="00257ADB" w:rsidRDefault="00257ADB">
      <w:pPr>
        <w:rPr>
          <w:rFonts w:ascii="Times New Roman" w:hAnsi="Times New Roman" w:cs="Times New Roman"/>
          <w:sz w:val="26"/>
          <w:szCs w:val="26"/>
        </w:rPr>
      </w:pPr>
    </w:p>
    <w:p w14:paraId="24812FE1" w14:textId="6B955721" w:rsidR="008678A9" w:rsidRDefault="008678A9" w:rsidP="00257ADB">
      <w:pPr>
        <w:ind w:left="5040" w:firstLine="720"/>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7777777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proofErr w:type="spellStart"/>
            <w:r w:rsidRPr="00A12195">
              <w:rPr>
                <w:rFonts w:ascii="Times New Roman" w:hAnsi="Times New Roman" w:cs="Times New Roman"/>
                <w:bCs/>
                <w:sz w:val="24"/>
                <w:szCs w:val="24"/>
              </w:rPr>
              <w:t>hần</w:t>
            </w:r>
            <w:proofErr w:type="spellEnd"/>
            <w:r w:rsidRPr="00A12195">
              <w:rPr>
                <w:rFonts w:ascii="Times New Roman" w:hAnsi="Times New Roman" w:cs="Times New Roman"/>
                <w:bCs/>
                <w:sz w:val="24"/>
                <w:szCs w:val="24"/>
              </w:rPr>
              <w:t xml:space="preserve">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2CF3B95E" w14:textId="77777777"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81B47"/>
    <w:rsid w:val="00133877"/>
    <w:rsid w:val="00144CE7"/>
    <w:rsid w:val="001802F1"/>
    <w:rsid w:val="001A4E56"/>
    <w:rsid w:val="001B661D"/>
    <w:rsid w:val="001D03CB"/>
    <w:rsid w:val="001F7FAE"/>
    <w:rsid w:val="00237063"/>
    <w:rsid w:val="00257ADB"/>
    <w:rsid w:val="002A0676"/>
    <w:rsid w:val="002E012A"/>
    <w:rsid w:val="00330BAC"/>
    <w:rsid w:val="0034530A"/>
    <w:rsid w:val="003A5177"/>
    <w:rsid w:val="003F09CD"/>
    <w:rsid w:val="003F45D2"/>
    <w:rsid w:val="004164EC"/>
    <w:rsid w:val="004E478F"/>
    <w:rsid w:val="0055326A"/>
    <w:rsid w:val="0056613C"/>
    <w:rsid w:val="00601A0A"/>
    <w:rsid w:val="006235CD"/>
    <w:rsid w:val="00624B4B"/>
    <w:rsid w:val="00642EAE"/>
    <w:rsid w:val="00675B7C"/>
    <w:rsid w:val="00684DAA"/>
    <w:rsid w:val="007104E7"/>
    <w:rsid w:val="00715CB6"/>
    <w:rsid w:val="00781990"/>
    <w:rsid w:val="00792D2E"/>
    <w:rsid w:val="007B25C7"/>
    <w:rsid w:val="00807D8F"/>
    <w:rsid w:val="008668F5"/>
    <w:rsid w:val="008678A9"/>
    <w:rsid w:val="0087668F"/>
    <w:rsid w:val="00892686"/>
    <w:rsid w:val="009040B5"/>
    <w:rsid w:val="009207A8"/>
    <w:rsid w:val="00936B7B"/>
    <w:rsid w:val="00953F79"/>
    <w:rsid w:val="00974688"/>
    <w:rsid w:val="009A50BA"/>
    <w:rsid w:val="00A12195"/>
    <w:rsid w:val="00A9108A"/>
    <w:rsid w:val="00A94BBE"/>
    <w:rsid w:val="00AA4095"/>
    <w:rsid w:val="00AC6AF9"/>
    <w:rsid w:val="00B11A17"/>
    <w:rsid w:val="00B52898"/>
    <w:rsid w:val="00BC6674"/>
    <w:rsid w:val="00C12D47"/>
    <w:rsid w:val="00C622F0"/>
    <w:rsid w:val="00CC5B33"/>
    <w:rsid w:val="00CD0773"/>
    <w:rsid w:val="00D05C97"/>
    <w:rsid w:val="00D90DDA"/>
    <w:rsid w:val="00DF4654"/>
    <w:rsid w:val="00E07C95"/>
    <w:rsid w:val="00E11C86"/>
    <w:rsid w:val="00E44F58"/>
    <w:rsid w:val="00E74758"/>
    <w:rsid w:val="00E91277"/>
    <w:rsid w:val="00ED5FCE"/>
    <w:rsid w:val="00F02FFE"/>
    <w:rsid w:val="00F236AA"/>
    <w:rsid w:val="00F31271"/>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F00F7-B228-4040-9510-B8F9F297D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E5470Q</cp:lastModifiedBy>
  <cp:revision>13</cp:revision>
  <cp:lastPrinted>2020-07-17T04:11:00Z</cp:lastPrinted>
  <dcterms:created xsi:type="dcterms:W3CDTF">2020-07-17T04:09:00Z</dcterms:created>
  <dcterms:modified xsi:type="dcterms:W3CDTF">2021-08-06T19:53:00Z</dcterms:modified>
</cp:coreProperties>
</file>